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32" w:rsidRDefault="00B06E32" w:rsidP="00B06E32">
      <w:pPr>
        <w:spacing w:after="0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>м</w:t>
      </w:r>
      <w:r w:rsidRPr="007C05EC">
        <w:rPr>
          <w:rFonts w:asciiTheme="majorHAnsi" w:eastAsia="Calibri" w:hAnsiTheme="majorHAnsi" w:cs="Times New Roman"/>
          <w:b/>
          <w:color w:val="002060"/>
          <w:sz w:val="32"/>
          <w:szCs w:val="32"/>
        </w:rPr>
        <w:t>униципальное казенное дошкольное образовательное учреждение «Детский сад № 286 компенсирующего вида»</w:t>
      </w:r>
    </w:p>
    <w:p w:rsidR="00B06E32" w:rsidRDefault="00B06E32" w:rsidP="00B06E32">
      <w:pPr>
        <w:spacing w:after="0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7C05EC" w:rsidRDefault="00B06E32" w:rsidP="00B06E32">
      <w:pPr>
        <w:spacing w:after="0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Default="00D07786" w:rsidP="00B06E32">
      <w:pPr>
        <w:spacing w:after="0" w:line="240" w:lineRule="auto"/>
        <w:jc w:val="center"/>
        <w:rPr>
          <w:rFonts w:ascii="Cambria" w:eastAsia="Calibri" w:hAnsi="Cambria" w:cs="Times New Roman"/>
          <w:b/>
          <w:color w:val="00B050"/>
          <w:sz w:val="96"/>
          <w:szCs w:val="96"/>
        </w:rPr>
      </w:pPr>
      <w:r>
        <w:rPr>
          <w:rFonts w:ascii="Cambria" w:eastAsia="Calibri" w:hAnsi="Cambria" w:cs="Times New Roman"/>
          <w:b/>
          <w:color w:val="00B050"/>
          <w:sz w:val="96"/>
          <w:szCs w:val="96"/>
        </w:rPr>
        <w:t>«</w:t>
      </w:r>
      <w:r w:rsidR="00B06E32">
        <w:rPr>
          <w:rFonts w:ascii="Cambria" w:eastAsia="Calibri" w:hAnsi="Cambria" w:cs="Times New Roman"/>
          <w:b/>
          <w:color w:val="00B050"/>
          <w:sz w:val="96"/>
          <w:szCs w:val="96"/>
        </w:rPr>
        <w:t>Мой любимый Новосибирск</w:t>
      </w:r>
      <w:r>
        <w:rPr>
          <w:rFonts w:ascii="Cambria" w:eastAsia="Calibri" w:hAnsi="Cambria" w:cs="Times New Roman"/>
          <w:b/>
          <w:color w:val="00B050"/>
          <w:sz w:val="96"/>
          <w:szCs w:val="96"/>
        </w:rPr>
        <w:t>»</w:t>
      </w:r>
      <w:bookmarkStart w:id="0" w:name="_GoBack"/>
      <w:bookmarkEnd w:id="0"/>
    </w:p>
    <w:p w:rsidR="00B06E32" w:rsidRDefault="00B06E32" w:rsidP="00B06E32">
      <w:pPr>
        <w:spacing w:after="0" w:line="240" w:lineRule="auto"/>
        <w:jc w:val="center"/>
        <w:rPr>
          <w:rFonts w:ascii="Cambria" w:eastAsia="Calibri" w:hAnsi="Cambria" w:cs="Times New Roman"/>
          <w:b/>
          <w:color w:val="00B050"/>
          <w:sz w:val="96"/>
          <w:szCs w:val="96"/>
        </w:rPr>
      </w:pPr>
      <w:r>
        <w:rPr>
          <w:rFonts w:ascii="Cambria" w:eastAsia="Calibri" w:hAnsi="Cambria" w:cs="Times New Roman"/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66432" behindDoc="0" locked="0" layoutInCell="1" allowOverlap="1" wp14:anchorId="1B08603F" wp14:editId="2B6112E6">
            <wp:simplePos x="0" y="0"/>
            <wp:positionH relativeFrom="margin">
              <wp:posOffset>3556635</wp:posOffset>
            </wp:positionH>
            <wp:positionV relativeFrom="margin">
              <wp:posOffset>3059430</wp:posOffset>
            </wp:positionV>
            <wp:extent cx="2202815" cy="1645920"/>
            <wp:effectExtent l="19050" t="0" r="6985" b="0"/>
            <wp:wrapSquare wrapText="bothSides"/>
            <wp:docPr id="4" name="Рисунок 4" descr="E:\DCIM\100NIKON\DSCN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NIKON\DSCN4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libri" w:hAnsi="Cambria" w:cs="Times New Roman"/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461EDC5E" wp14:editId="28F8E1AF">
            <wp:simplePos x="0" y="0"/>
            <wp:positionH relativeFrom="margin">
              <wp:posOffset>-349885</wp:posOffset>
            </wp:positionH>
            <wp:positionV relativeFrom="margin">
              <wp:posOffset>2673350</wp:posOffset>
            </wp:positionV>
            <wp:extent cx="2033270" cy="1523365"/>
            <wp:effectExtent l="19050" t="0" r="5080" b="0"/>
            <wp:wrapSquare wrapText="bothSides"/>
            <wp:docPr id="7" name="Рисунок 4" descr="E:\DCIM\100NIKON\DSCN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NIKON\DSCN4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Calibri" w:hAnsiTheme="majorHAnsi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EF6C0C0" wp14:editId="0B4D7F36">
            <wp:simplePos x="0" y="0"/>
            <wp:positionH relativeFrom="margin">
              <wp:posOffset>1783715</wp:posOffset>
            </wp:positionH>
            <wp:positionV relativeFrom="margin">
              <wp:posOffset>3872230</wp:posOffset>
            </wp:positionV>
            <wp:extent cx="1647190" cy="2214880"/>
            <wp:effectExtent l="19050" t="0" r="0" b="0"/>
            <wp:wrapSquare wrapText="bothSides"/>
            <wp:docPr id="8" name="Рисунок 1" descr="E:\DCIM\100NIKON\DSCN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4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50222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>Выполнили:</w:t>
      </w: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>Никитина Мария Тимофеевна - учитель-дефектолог</w:t>
      </w: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>Блинкова Лилия Григорьевна - воспитатель</w:t>
      </w: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  <w:proofErr w:type="spellStart"/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>Цепелева</w:t>
      </w:r>
      <w:proofErr w:type="spellEnd"/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 xml:space="preserve"> Валентина Валерьевна - воспитатель</w:t>
      </w: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 xml:space="preserve"> </w:t>
      </w:r>
    </w:p>
    <w:p w:rsidR="00B06E32" w:rsidRPr="002376B6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Default="00B06E32" w:rsidP="00B06E32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32"/>
          <w:szCs w:val="32"/>
        </w:rPr>
      </w:pPr>
    </w:p>
    <w:p w:rsidR="00B06E32" w:rsidRPr="007C05EC" w:rsidRDefault="00B06E32" w:rsidP="00B06E32">
      <w:pPr>
        <w:spacing w:after="0" w:line="240" w:lineRule="auto"/>
        <w:jc w:val="center"/>
        <w:rPr>
          <w:rFonts w:ascii="Cambria" w:eastAsia="Calibri" w:hAnsi="Cambria" w:cs="Times New Roman"/>
          <w:b/>
          <w:color w:val="00B050"/>
          <w:sz w:val="96"/>
          <w:szCs w:val="96"/>
        </w:rPr>
      </w:pPr>
      <w:r>
        <w:rPr>
          <w:rFonts w:asciiTheme="majorHAnsi" w:eastAsia="Calibri" w:hAnsiTheme="majorHAnsi" w:cs="Times New Roman"/>
          <w:b/>
          <w:color w:val="002060"/>
          <w:sz w:val="32"/>
          <w:szCs w:val="32"/>
        </w:rPr>
        <w:t xml:space="preserve">Новосибирск </w:t>
      </w:r>
      <w:r w:rsidRPr="007C05EC">
        <w:rPr>
          <w:b/>
          <w:color w:val="002060"/>
          <w:sz w:val="32"/>
          <w:szCs w:val="32"/>
        </w:rPr>
        <w:t>201</w:t>
      </w:r>
      <w:r>
        <w:rPr>
          <w:b/>
          <w:color w:val="002060"/>
          <w:sz w:val="32"/>
          <w:szCs w:val="32"/>
        </w:rPr>
        <w:t>8</w:t>
      </w:r>
    </w:p>
    <w:p w:rsidR="00B06E32" w:rsidRDefault="00B06E32" w:rsidP="002038F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06E32" w:rsidRDefault="00B06E32" w:rsidP="002038F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038F7" w:rsidRPr="00EC4ECD" w:rsidRDefault="002038F7" w:rsidP="002038F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4ECD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Проект</w:t>
      </w:r>
    </w:p>
    <w:p w:rsidR="002038F7" w:rsidRPr="00EC4ECD" w:rsidRDefault="002038F7" w:rsidP="002038F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4ECD">
        <w:rPr>
          <w:rFonts w:ascii="Times New Roman" w:hAnsi="Times New Roman" w:cs="Times New Roman"/>
          <w:b/>
          <w:color w:val="FF0000"/>
          <w:sz w:val="40"/>
          <w:szCs w:val="40"/>
        </w:rPr>
        <w:t>«Мой любимый – Новосибирск»</w:t>
      </w:r>
    </w:p>
    <w:p w:rsidR="002038F7" w:rsidRPr="001735EA" w:rsidRDefault="002038F7" w:rsidP="002038F7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color w:val="333333"/>
          <w:sz w:val="28"/>
          <w:szCs w:val="28"/>
        </w:rPr>
      </w:pPr>
    </w:p>
    <w:p w:rsidR="002038F7" w:rsidRPr="00EC4ECD" w:rsidRDefault="002038F7" w:rsidP="002038F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2060"/>
          <w:sz w:val="28"/>
          <w:szCs w:val="28"/>
        </w:rPr>
      </w:pPr>
      <w:r w:rsidRPr="00EC4ECD">
        <w:rPr>
          <w:rStyle w:val="a4"/>
          <w:color w:val="002060"/>
          <w:sz w:val="28"/>
          <w:szCs w:val="28"/>
        </w:rPr>
        <w:t>«Только тот, кто любит, ценит и</w:t>
      </w:r>
      <w:r w:rsidRPr="00EC4ECD">
        <w:rPr>
          <w:color w:val="002060"/>
          <w:sz w:val="28"/>
          <w:szCs w:val="28"/>
        </w:rPr>
        <w:t> </w:t>
      </w:r>
      <w:r w:rsidRPr="00EC4ECD">
        <w:rPr>
          <w:rStyle w:val="a4"/>
          <w:color w:val="002060"/>
          <w:sz w:val="28"/>
          <w:szCs w:val="28"/>
        </w:rPr>
        <w:t xml:space="preserve">уважает </w:t>
      </w:r>
      <w:r w:rsidRPr="00EC4ECD">
        <w:rPr>
          <w:i/>
          <w:iCs/>
          <w:color w:val="002060"/>
          <w:sz w:val="28"/>
          <w:szCs w:val="28"/>
        </w:rPr>
        <w:br/>
      </w:r>
      <w:r w:rsidRPr="00EC4ECD">
        <w:rPr>
          <w:rStyle w:val="a4"/>
          <w:color w:val="002060"/>
          <w:sz w:val="28"/>
          <w:szCs w:val="28"/>
        </w:rPr>
        <w:t>накопленное и сохранённое предшествующим поколением, </w:t>
      </w:r>
      <w:r w:rsidRPr="00EC4ECD">
        <w:rPr>
          <w:i/>
          <w:iCs/>
          <w:color w:val="002060"/>
          <w:sz w:val="28"/>
          <w:szCs w:val="28"/>
        </w:rPr>
        <w:br/>
      </w:r>
      <w:r w:rsidRPr="00EC4ECD">
        <w:rPr>
          <w:rStyle w:val="a4"/>
          <w:color w:val="002060"/>
          <w:sz w:val="28"/>
          <w:szCs w:val="28"/>
        </w:rPr>
        <w:t>может любить Родину, узнать её, стать подлинным патриотом».</w:t>
      </w:r>
    </w:p>
    <w:p w:rsidR="002038F7" w:rsidRPr="00EC4ECD" w:rsidRDefault="002038F7" w:rsidP="002038F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2060"/>
          <w:sz w:val="28"/>
          <w:szCs w:val="28"/>
        </w:rPr>
      </w:pPr>
      <w:r w:rsidRPr="00EC4ECD">
        <w:rPr>
          <w:rStyle w:val="a4"/>
          <w:color w:val="002060"/>
          <w:sz w:val="28"/>
          <w:szCs w:val="28"/>
        </w:rPr>
        <w:t>С. Михалков</w:t>
      </w:r>
    </w:p>
    <w:p w:rsidR="00B14D9E" w:rsidRPr="00EC4ECD" w:rsidRDefault="00B14D9E" w:rsidP="00B14D9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4ECD">
        <w:rPr>
          <w:rFonts w:ascii="Times New Roman" w:hAnsi="Times New Roman" w:cs="Times New Roman"/>
          <w:b/>
          <w:color w:val="C00000"/>
          <w:sz w:val="28"/>
          <w:szCs w:val="28"/>
        </w:rPr>
        <w:t>Актуальность темы:</w:t>
      </w:r>
    </w:p>
    <w:p w:rsidR="00B14D9E" w:rsidRPr="001735EA" w:rsidRDefault="00B14D9E" w:rsidP="00B14D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35EA">
        <w:rPr>
          <w:color w:val="000000"/>
          <w:sz w:val="28"/>
          <w:szCs w:val="28"/>
        </w:rPr>
        <w:t xml:space="preserve">   В огромном мире у каждого есть своя малая Родина, и мы несем по жизни в сердце ее частицу. Воспитать в ребенке патриотические чувства означает воспитать привязанность и любовь к малой Родине.</w:t>
      </w:r>
    </w:p>
    <w:p w:rsidR="00B14D9E" w:rsidRPr="001735EA" w:rsidRDefault="00B14D9E" w:rsidP="00B14D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35EA">
        <w:rPr>
          <w:color w:val="000000"/>
          <w:sz w:val="28"/>
          <w:szCs w:val="28"/>
        </w:rPr>
        <w:t xml:space="preserve">    И если мы хотим, чтобы наши дети полюбили свою страну, нам необходимо сделать немало, чтобы они полюбили то место, где родились и живут.</w:t>
      </w:r>
    </w:p>
    <w:p w:rsidR="00B14D9E" w:rsidRPr="001735EA" w:rsidRDefault="00B14D9E" w:rsidP="00B14D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35EA">
        <w:rPr>
          <w:color w:val="000000"/>
          <w:sz w:val="28"/>
          <w:szCs w:val="28"/>
        </w:rPr>
        <w:t xml:space="preserve">    Чтобы вызвать интерес к родному городу, необходим подбор материала, который был бы доступен для восприятия ребенка, оставляя яркие впечатления. Это могут быть образы природы, общественные события, традиции, труд близких людей. Полученные знания о родном городе будут способствовать воспитанию у дошкольников таких чувств как привязанность, любовь к родному краю.</w:t>
      </w:r>
    </w:p>
    <w:p w:rsidR="00B14D9E" w:rsidRPr="001735EA" w:rsidRDefault="00B14D9E" w:rsidP="00B14D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35EA">
        <w:rPr>
          <w:color w:val="000000"/>
          <w:sz w:val="28"/>
          <w:szCs w:val="28"/>
        </w:rPr>
        <w:t xml:space="preserve">      Нам бы хотелось, чтобы впечатления детства у наших детей стали истоками любви к родному городу и к людям, живущим в нем.</w:t>
      </w:r>
    </w:p>
    <w:p w:rsidR="002038F7" w:rsidRDefault="00B14D9E" w:rsidP="00EC4E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35EA">
        <w:rPr>
          <w:color w:val="000000"/>
          <w:sz w:val="28"/>
          <w:szCs w:val="28"/>
        </w:rPr>
        <w:t xml:space="preserve">        Проект «Мой любимый – Новосибирск» - город с трудной судьбой, суровыми климатическими условиями, хрупкой северной природой, достопримечательностями, занесенными в мировое культурное наследие, сильными и талантливыми людьми.</w:t>
      </w:r>
    </w:p>
    <w:p w:rsidR="00EC4ECD" w:rsidRPr="00EC4ECD" w:rsidRDefault="00EC4ECD" w:rsidP="00EC4E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038F7" w:rsidRPr="00EC4ECD" w:rsidRDefault="002038F7" w:rsidP="002038F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4EC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Цель проекта:  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Формировать у детей дошкольного возраста патриотические чувства к своему городу на основе изучения его исторических особенностей. Формировать представления о родном городе.</w:t>
      </w:r>
    </w:p>
    <w:p w:rsidR="002038F7" w:rsidRPr="00EC4ECD" w:rsidRDefault="002038F7" w:rsidP="002038F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C4ECD">
        <w:rPr>
          <w:rFonts w:ascii="Times New Roman" w:hAnsi="Times New Roman" w:cs="Times New Roman"/>
          <w:b/>
          <w:color w:val="0070C0"/>
          <w:sz w:val="28"/>
          <w:szCs w:val="28"/>
        </w:rPr>
        <w:t>Задачи для детей: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Активизировать интерес детей к прошлому, настоящему, будущему родного города, через ознакомление с историей города Новосибирска.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Систематизировать знания детей о названии улиц и площадей, достопримечательностях города.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Вызывать чувство восхищения красотой родного города.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lastRenderedPageBreak/>
        <w:t>- Активизировать и расширять словарный запас дошкольников.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Воспитывать чувство гордости за свой город и свой край.</w:t>
      </w:r>
    </w:p>
    <w:p w:rsidR="002038F7" w:rsidRPr="00EC4ECD" w:rsidRDefault="002038F7" w:rsidP="002038F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C4ECD">
        <w:rPr>
          <w:rFonts w:ascii="Times New Roman" w:hAnsi="Times New Roman" w:cs="Times New Roman"/>
          <w:b/>
          <w:color w:val="7030A0"/>
          <w:sz w:val="28"/>
          <w:szCs w:val="28"/>
        </w:rPr>
        <w:t>Задачи для родителей: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Способствовать активному вовлечению родителей в совместную деятельность с ребенком в условиях семьи и детского сада.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Обогащать совместный эмоциональный опыт семьи в процессе познавательно – исследовательской и продуктивной деятельности.</w:t>
      </w:r>
    </w:p>
    <w:p w:rsidR="002038F7" w:rsidRPr="00EC4ECD" w:rsidRDefault="002038F7" w:rsidP="002038F7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C4ECD">
        <w:rPr>
          <w:rFonts w:ascii="Times New Roman" w:hAnsi="Times New Roman" w:cs="Times New Roman"/>
          <w:b/>
          <w:color w:val="FFC000"/>
          <w:sz w:val="28"/>
          <w:szCs w:val="28"/>
        </w:rPr>
        <w:t>Исполнители проекта: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 xml:space="preserve">- Воспитатели группы «Незабудка»: Блинкова Л.Г., </w:t>
      </w:r>
      <w:proofErr w:type="spellStart"/>
      <w:r w:rsidRPr="001735EA">
        <w:rPr>
          <w:rFonts w:ascii="Times New Roman" w:hAnsi="Times New Roman" w:cs="Times New Roman"/>
          <w:sz w:val="28"/>
          <w:szCs w:val="28"/>
        </w:rPr>
        <w:t>Цепелева</w:t>
      </w:r>
      <w:proofErr w:type="spellEnd"/>
      <w:r w:rsidRPr="001735E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Учитель-дефектолог: Никитина М.Т.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Дети старшей группы 5-6лет.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Родители.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- Воспитатель по ИЗО деятельности: Лисина В.Л.</w:t>
      </w:r>
    </w:p>
    <w:p w:rsidR="002038F7" w:rsidRPr="00EC4ECD" w:rsidRDefault="002038F7" w:rsidP="002038F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4ECD">
        <w:rPr>
          <w:rFonts w:ascii="Times New Roman" w:hAnsi="Times New Roman" w:cs="Times New Roman"/>
          <w:b/>
          <w:color w:val="00B0F0"/>
          <w:sz w:val="28"/>
          <w:szCs w:val="28"/>
        </w:rPr>
        <w:t>Срок реализации проекта:</w:t>
      </w:r>
    </w:p>
    <w:p w:rsidR="002038F7" w:rsidRPr="001735EA" w:rsidRDefault="002038F7" w:rsidP="002038F7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2 месяца (январь, февраль)</w:t>
      </w:r>
    </w:p>
    <w:p w:rsidR="002038F7" w:rsidRPr="00EC4ECD" w:rsidRDefault="002038F7" w:rsidP="002038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735EA">
        <w:rPr>
          <w:color w:val="000000"/>
          <w:sz w:val="28"/>
          <w:szCs w:val="28"/>
        </w:rPr>
        <w:t> </w:t>
      </w:r>
      <w:r w:rsidRPr="00EC4ECD">
        <w:rPr>
          <w:b/>
          <w:bCs/>
          <w:color w:val="FF0000"/>
          <w:sz w:val="28"/>
          <w:szCs w:val="28"/>
          <w:bdr w:val="none" w:sz="0" w:space="0" w:color="auto" w:frame="1"/>
        </w:rPr>
        <w:t>Проблема:</w:t>
      </w:r>
    </w:p>
    <w:p w:rsidR="002038F7" w:rsidRPr="001735EA" w:rsidRDefault="002038F7" w:rsidP="002038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735EA">
        <w:rPr>
          <w:color w:val="000000"/>
          <w:sz w:val="28"/>
          <w:szCs w:val="28"/>
        </w:rPr>
        <w:t>Дети не задумываются о том, что город, в ко</w:t>
      </w:r>
      <w:r w:rsidR="00EC4ECD">
        <w:rPr>
          <w:color w:val="000000"/>
          <w:sz w:val="28"/>
          <w:szCs w:val="28"/>
        </w:rPr>
        <w:t>тором они живут – это их малая Р</w:t>
      </w:r>
      <w:r w:rsidRPr="001735EA">
        <w:rPr>
          <w:color w:val="000000"/>
          <w:sz w:val="28"/>
          <w:szCs w:val="28"/>
        </w:rPr>
        <w:t>одина. Не знают ничего об его достопримечательностях.</w:t>
      </w:r>
    </w:p>
    <w:p w:rsidR="003A62A3" w:rsidRPr="001735EA" w:rsidRDefault="003A62A3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</w:p>
    <w:p w:rsidR="003A62A3" w:rsidRPr="00EC4ECD" w:rsidRDefault="003A62A3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EC4EC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Ожидаемые результаты:</w:t>
      </w:r>
    </w:p>
    <w:p w:rsidR="003A62A3" w:rsidRPr="001735EA" w:rsidRDefault="001735EA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  </w:t>
      </w:r>
      <w:r w:rsidR="003A62A3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результате проектной  деятельности мы надеемся, что у детей будут сформированы основы патриотического воспитания, осознанное отношение к окружающему миру. Дети заинтересуются историей родного города, станут бережнее относиться к творениям, созданным человеком, научатся видеть и ценить красоту окружающего мира.</w:t>
      </w:r>
    </w:p>
    <w:p w:rsidR="003A62A3" w:rsidRPr="001735EA" w:rsidRDefault="003A62A3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Дети проявят внимание и уважение к ветеранам, пожилым людям, будут способны оказать посильную помощь.</w:t>
      </w:r>
    </w:p>
    <w:p w:rsidR="003A62A3" w:rsidRPr="001735EA" w:rsidRDefault="003A62A3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Большинство родителей признают значимость и актуальность воспитания «маленького гражданина» своей Родины и станут активными участниками мероприятий в ДОУ.</w:t>
      </w:r>
    </w:p>
    <w:p w:rsidR="003A62A3" w:rsidRPr="001735EA" w:rsidRDefault="003A62A3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1735EA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 и родители пополнят знания о городе Новосибирске.</w:t>
      </w:r>
    </w:p>
    <w:p w:rsidR="003A62A3" w:rsidRDefault="003A62A3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color w:val="333333"/>
          <w:sz w:val="28"/>
          <w:szCs w:val="28"/>
        </w:rPr>
        <w:t>- Сплочение коллектива родители-воспитатели-дети.</w:t>
      </w:r>
    </w:p>
    <w:p w:rsidR="00DF3BD5" w:rsidRPr="001735EA" w:rsidRDefault="00DF3BD5" w:rsidP="003A62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38F7" w:rsidRPr="00EC4ECD" w:rsidRDefault="002038F7" w:rsidP="00DF3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C4E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этап – накопление з</w:t>
      </w:r>
      <w:r w:rsidR="00DF3B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наний</w:t>
      </w:r>
    </w:p>
    <w:p w:rsidR="002038F7" w:rsidRPr="00EC4ECD" w:rsidRDefault="002038F7" w:rsidP="002038F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Рассматривание иллюстраций, фотографий, книг:</w:t>
      </w:r>
    </w:p>
    <w:p w:rsidR="002038F7" w:rsidRPr="001735EA" w:rsidRDefault="00362529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1432560</wp:posOffset>
            </wp:positionV>
            <wp:extent cx="1362710" cy="1819275"/>
            <wp:effectExtent l="19050" t="0" r="8890" b="0"/>
            <wp:wrapSquare wrapText="bothSides"/>
            <wp:docPr id="2" name="Рисунок 2" descr="E:\DCIM\100NIKON\DSCN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NIKON\DSCN48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8F7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Рассматривание фотографий «Их именами названы» (январь)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Рассматривание достопримечательностей города Новосибирска: мосты, фонтаны, театры, музеи, памятники  (февраль)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173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Рассматривание фотографий из серии «Новосибирск в Великой Отечественной войне» (февраль)</w:t>
      </w:r>
    </w:p>
    <w:p w:rsidR="002038F7" w:rsidRPr="00362529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Рассматривание книги Л.Усольцевой «Подвигу Сибиряков – посвящается» (февраль)</w:t>
      </w:r>
      <w:r w:rsidR="00362529" w:rsidRPr="0036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38F7" w:rsidRPr="00EC4ECD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2.    Беседы:</w:t>
      </w:r>
    </w:p>
    <w:p w:rsidR="002038F7" w:rsidRPr="001735EA" w:rsidRDefault="00362529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4521200</wp:posOffset>
            </wp:positionH>
            <wp:positionV relativeFrom="margin">
              <wp:posOffset>3890010</wp:posOffset>
            </wp:positionV>
            <wp:extent cx="1543050" cy="1162050"/>
            <wp:effectExtent l="19050" t="0" r="0" b="0"/>
            <wp:wrapSquare wrapText="bothSides"/>
            <wp:docPr id="5" name="Рисунок 4" descr="E:\DCIM\100NIKON\DSCN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NIKON\DSCN4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8F7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«Мой город – моя малая Родина» - закреплять понятие малая Родина, расширять представления детей о родном город</w:t>
      </w:r>
      <w:r w:rsidR="00191022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="002038F7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(январь)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«Родные улицы» - формировать знания детей о названиях улиц, рассказать о происхождении улиц (январь)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«История возникновения города» - вызвать интерес и желание узнать об истории возникновения своего города, воспитывать любовь к родному городу (февраль)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«Мой район» - формировать представления о достопримечательностях Кировского района (февраль)</w:t>
      </w:r>
      <w:r w:rsidR="00E132D8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132D8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«Как вести себя на улице» (февраль)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38F7" w:rsidRPr="00EC4ECD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3. Совместная деятельность:</w:t>
      </w:r>
    </w:p>
    <w:p w:rsidR="00E132D8" w:rsidRPr="001735EA" w:rsidRDefault="00362529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6509385</wp:posOffset>
            </wp:positionV>
            <wp:extent cx="1401445" cy="1866900"/>
            <wp:effectExtent l="19050" t="0" r="8255" b="0"/>
            <wp:wrapSquare wrapText="bothSides"/>
            <wp:docPr id="1" name="Рисунок 1" descr="E:\DCIM\100NIKON\DSCN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4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2D8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«Имена героев войны!» - рассказ о герое-земляке </w:t>
      </w:r>
      <w:proofErr w:type="spellStart"/>
      <w:r w:rsidR="00E132D8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А.И.Покрышкине</w:t>
      </w:r>
      <w:proofErr w:type="spellEnd"/>
      <w:r w:rsidR="00E132D8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(январь)</w:t>
      </w:r>
    </w:p>
    <w:p w:rsidR="00E132D8" w:rsidRPr="001735EA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Рассказ «Мемориальный комплекс «Звезда», посвященный Сибирской добровольческой дивизии» (январь)</w:t>
      </w:r>
    </w:p>
    <w:p w:rsidR="00E132D8" w:rsidRPr="001735EA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Рассказ воспитателя о Герое Советского Союза разведчике Рихарде Зорге (январь)</w:t>
      </w:r>
    </w:p>
    <w:p w:rsidR="00E132D8" w:rsidRPr="001735EA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Проблемная ситуация «Если бы на домах не было адреса?»</w:t>
      </w:r>
    </w:p>
    <w:p w:rsidR="00E132D8" w:rsidRPr="001735EA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«Где эта улица, где этот дом?» (рассматривание достопримечательностей Новосибирска)</w:t>
      </w:r>
    </w:p>
    <w:p w:rsidR="00362529" w:rsidRDefault="0045472A" w:rsidP="0036252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Рассказы детей «Улица, на которой я живу»</w:t>
      </w:r>
      <w:r w:rsidR="00661100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(февраль)</w:t>
      </w:r>
    </w:p>
    <w:p w:rsidR="00362529" w:rsidRPr="00362529" w:rsidRDefault="00362529" w:rsidP="0036252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06E32" w:rsidRDefault="00B06E32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06E32" w:rsidRDefault="00B06E32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06E32" w:rsidRDefault="00B06E32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14D9E" w:rsidRPr="00EC4ECD" w:rsidRDefault="00B14D9E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Участие родителей:</w:t>
      </w:r>
    </w:p>
    <w:p w:rsidR="00B14D9E" w:rsidRPr="001735EA" w:rsidRDefault="00362529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60960</wp:posOffset>
            </wp:positionV>
            <wp:extent cx="1897380" cy="1419225"/>
            <wp:effectExtent l="19050" t="0" r="7620" b="0"/>
            <wp:wrapSquare wrapText="bothSides"/>
            <wp:docPr id="3" name="Рисунок 3" descr="E:\DCIM\100NIKON\DSCN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NIKON\DSCN4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89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Поиск иллюстраций, фотографий для составления альбома «Наш город – Новосибирск» (мосты, фонтаны, театры, музеи, памятники и.т.д.)  </w:t>
      </w:r>
    </w:p>
    <w:p w:rsidR="00051589" w:rsidRPr="001735EA" w:rsidRDefault="00051589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Создание совместного проекта «Улица, на которой я живу», «Любимое место в городе нашей семьи»</w:t>
      </w:r>
    </w:p>
    <w:p w:rsidR="00E132D8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32D8" w:rsidRPr="00EC4ECD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4. Анкетирование родителей:</w:t>
      </w:r>
    </w:p>
    <w:p w:rsidR="002038F7" w:rsidRPr="001735EA" w:rsidRDefault="00E132D8" w:rsidP="00E13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</w:t>
      </w: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«Люби и знай родной  город»</w:t>
      </w:r>
      <w:r w:rsidRPr="00173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038F7" w:rsidRPr="00EC4ECD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5. Консультации для родителей: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«Воспитание у детей любви к родному городу»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«Познакомьте ребенка с родным городом»</w:t>
      </w:r>
    </w:p>
    <w:p w:rsidR="002038F7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«Патриотическое воспитание в ДОУ»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38F7" w:rsidRPr="00EC4ECD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 Чтение стихотворений, слушание песен о Новосибирске: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«Новосибирск – цветущий город»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«Город наш – Новосибирск»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«Город, парящий над Обью»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«Родной Новосибирск» (песня В.Ленского) </w:t>
      </w:r>
    </w:p>
    <w:p w:rsidR="00E132D8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«Дома бывают разные»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38F7" w:rsidRPr="00EC4ECD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7. Пословицы и поговорки о малой  Родине: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«Где родился, там и пригодился»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«Всякому мила своя сторона»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«Береги землю родимую, как мать любимую»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«Жить – Родине служить»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«Одна у человека мать, одна у него и Родина»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«Мы бережем свою Родину – мать, за нее готовы жизнь отдать»</w:t>
      </w:r>
    </w:p>
    <w:p w:rsidR="002038F7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«Нет в мире краше Родины нашей»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38F7" w:rsidRPr="00EC4ECD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8. Дидактические игры: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«Выложи герб из фрагментов»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«Где находится памятник?»</w:t>
      </w:r>
    </w:p>
    <w:p w:rsidR="002038F7" w:rsidRPr="001735EA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«Путешествие по городу»</w:t>
      </w:r>
    </w:p>
    <w:p w:rsidR="002038F7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2038F7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«Наш город»</w:t>
      </w: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дать детям информацию о родном городе: кто в нем живет, какой транспорт в нем ходит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32D8" w:rsidRPr="00EC4ECD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9. ОБЖ</w:t>
      </w:r>
    </w:p>
    <w:p w:rsidR="00E132D8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«Знаешь ли ты свой адрес, т</w:t>
      </w:r>
      <w:r w:rsidR="00191022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елефон и можешь ли объяснить, гд</w:t>
      </w: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живешь?»</w:t>
      </w:r>
    </w:p>
    <w:p w:rsidR="00E132D8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«К кому можно обратиться за помощью, если ты потерялся на улице»</w:t>
      </w:r>
    </w:p>
    <w:p w:rsidR="00E132D8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«Безопасное поведение на улице»</w:t>
      </w:r>
    </w:p>
    <w:p w:rsidR="00E132D8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«Опасные участки на пешеходной части улицы»</w:t>
      </w:r>
    </w:p>
    <w:p w:rsidR="00E132D8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 «В городском транспорте»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F3BD5" w:rsidRDefault="00BE16C9" w:rsidP="00DF3BD5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359410</wp:posOffset>
            </wp:positionV>
            <wp:extent cx="1751330" cy="1314450"/>
            <wp:effectExtent l="19050" t="0" r="1270" b="0"/>
            <wp:wrapSquare wrapText="bothSides"/>
            <wp:docPr id="6" name="Рисунок 5" descr="E:\DCIM\100NIKON\DSCN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NIKON\DSCN48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B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 этап – практический</w:t>
      </w:r>
    </w:p>
    <w:p w:rsidR="00E56447" w:rsidRPr="00DF3BD5" w:rsidRDefault="00E56447" w:rsidP="00DF3BD5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038F7" w:rsidRPr="00EC4ECD" w:rsidRDefault="002038F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EC4EC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1. Рисование:</w:t>
      </w:r>
    </w:p>
    <w:p w:rsidR="002038F7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«Поездка по  городу</w:t>
      </w:r>
      <w:r w:rsidR="002038F7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E132D8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 «Какие бывают автомобили»</w:t>
      </w:r>
      <w:r w:rsidR="00BE16C9" w:rsidRPr="00BE16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32D8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«Автомобиль остановился вечером около дома»</w:t>
      </w:r>
    </w:p>
    <w:p w:rsidR="00DF3BD5" w:rsidRPr="001735EA" w:rsidRDefault="00DF3BD5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F3BD5" w:rsidRDefault="00DF3BD5" w:rsidP="00DF3BD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      2.</w:t>
      </w:r>
      <w:r w:rsidR="00E132D8" w:rsidRPr="00DF3BD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Аппликация:</w:t>
      </w:r>
    </w:p>
    <w:p w:rsidR="00E132D8" w:rsidRPr="00DF3BD5" w:rsidRDefault="00DF3BD5" w:rsidP="00DF3BD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      </w:t>
      </w:r>
      <w:r w:rsidR="00E132D8" w:rsidRPr="00DF3B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«Городской транспорт»</w:t>
      </w:r>
    </w:p>
    <w:p w:rsidR="00E132D8" w:rsidRPr="00DF3BD5" w:rsidRDefault="00DF3BD5" w:rsidP="00DF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</w:rPr>
        <w:t xml:space="preserve">           3</w:t>
      </w:r>
      <w:r w:rsidR="00E132D8" w:rsidRPr="00DF3BD5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</w:rPr>
        <w:t>. Конструирование:</w:t>
      </w:r>
    </w:p>
    <w:p w:rsidR="00E132D8" w:rsidRPr="001735EA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«Улицы нашего города»</w:t>
      </w:r>
    </w:p>
    <w:p w:rsidR="00E132D8" w:rsidRPr="001735EA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«Мосты»</w:t>
      </w:r>
    </w:p>
    <w:p w:rsidR="00E132D8" w:rsidRPr="001735EA" w:rsidRDefault="00E132D8" w:rsidP="00E132D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«Станция метро»</w:t>
      </w:r>
    </w:p>
    <w:p w:rsidR="00E132D8" w:rsidRPr="001735EA" w:rsidRDefault="00E132D8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38F7" w:rsidRPr="00EC4ECD" w:rsidRDefault="00E132D8" w:rsidP="00E132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173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</w:t>
      </w:r>
      <w:r w:rsidRPr="00EC4E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</w:t>
      </w:r>
      <w:r w:rsidR="002038F7" w:rsidRPr="00EC4E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 Сюжетно – ролевые игры:</w:t>
      </w:r>
    </w:p>
    <w:p w:rsidR="002038F7" w:rsidRPr="001735EA" w:rsidRDefault="0045472A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Творческая игра «Автобус» - развивать социальное поведение детей, навыки правильного общения в транспорте</w:t>
      </w:r>
    </w:p>
    <w:p w:rsidR="0045472A" w:rsidRPr="001735EA" w:rsidRDefault="0045472A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Игра – драматизация «Правила уличного  движения» - закреплять знания о правилах поведения на улице</w:t>
      </w:r>
    </w:p>
    <w:p w:rsidR="0045472A" w:rsidRPr="001735EA" w:rsidRDefault="0045472A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«Путешествие по городу» - познакомить детей с улицами Новосибирска, закрепить названия знакомых улиц, воспитывать любовь к родному городу</w:t>
      </w:r>
    </w:p>
    <w:p w:rsidR="0045472A" w:rsidRPr="001735EA" w:rsidRDefault="0045472A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Творческая игра «Улицы города» - учить детей описывать достопримечательности улиц, на которых они живут</w:t>
      </w:r>
    </w:p>
    <w:p w:rsidR="007972C7" w:rsidRPr="001735EA" w:rsidRDefault="007972C7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8F7" w:rsidRDefault="00DF3BD5" w:rsidP="00DF3BD5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этап – заключительный</w:t>
      </w:r>
    </w:p>
    <w:p w:rsidR="00E56447" w:rsidRPr="00EC4ECD" w:rsidRDefault="00E56447" w:rsidP="00DF3BD5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A62A3" w:rsidRPr="001735EA" w:rsidRDefault="00CA5FB9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Выставка детских работ «Улицы моего города»</w:t>
      </w:r>
    </w:p>
    <w:p w:rsidR="00CA5FB9" w:rsidRPr="001735EA" w:rsidRDefault="00CA5FB9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DC54E3"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Создание альбома «Имена героев войны»</w:t>
      </w:r>
    </w:p>
    <w:p w:rsidR="00DC54E3" w:rsidRPr="001735EA" w:rsidRDefault="00DC54E3" w:rsidP="002038F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735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КВН «Мой Новосибирск»  с группой «Ромашка»</w:t>
      </w:r>
    </w:p>
    <w:p w:rsidR="002038F7" w:rsidRDefault="002038F7" w:rsidP="002038F7">
      <w:pPr>
        <w:rPr>
          <w:rFonts w:ascii="Times New Roman" w:hAnsi="Times New Roman" w:cs="Times New Roman"/>
          <w:sz w:val="28"/>
          <w:szCs w:val="28"/>
        </w:rPr>
      </w:pPr>
    </w:p>
    <w:p w:rsidR="001735EA" w:rsidRDefault="001735EA" w:rsidP="002038F7">
      <w:pPr>
        <w:rPr>
          <w:rFonts w:ascii="Times New Roman" w:hAnsi="Times New Roman" w:cs="Times New Roman"/>
          <w:sz w:val="28"/>
          <w:szCs w:val="28"/>
        </w:rPr>
      </w:pPr>
    </w:p>
    <w:p w:rsidR="001735EA" w:rsidRDefault="001735EA" w:rsidP="002038F7">
      <w:pPr>
        <w:rPr>
          <w:rFonts w:ascii="Times New Roman" w:hAnsi="Times New Roman" w:cs="Times New Roman"/>
          <w:sz w:val="28"/>
          <w:szCs w:val="28"/>
        </w:rPr>
      </w:pPr>
    </w:p>
    <w:p w:rsidR="001735EA" w:rsidRDefault="001735EA" w:rsidP="002038F7">
      <w:pPr>
        <w:rPr>
          <w:rFonts w:ascii="Times New Roman" w:hAnsi="Times New Roman" w:cs="Times New Roman"/>
          <w:sz w:val="28"/>
          <w:szCs w:val="28"/>
        </w:rPr>
      </w:pPr>
    </w:p>
    <w:p w:rsidR="001735EA" w:rsidRDefault="001735EA" w:rsidP="002038F7">
      <w:pPr>
        <w:rPr>
          <w:rFonts w:ascii="Times New Roman" w:hAnsi="Times New Roman" w:cs="Times New Roman"/>
          <w:sz w:val="28"/>
          <w:szCs w:val="28"/>
        </w:rPr>
      </w:pPr>
    </w:p>
    <w:p w:rsidR="001735EA" w:rsidRDefault="001735EA" w:rsidP="002038F7">
      <w:pPr>
        <w:rPr>
          <w:rFonts w:ascii="Times New Roman" w:hAnsi="Times New Roman" w:cs="Times New Roman"/>
          <w:sz w:val="28"/>
          <w:szCs w:val="28"/>
        </w:rPr>
      </w:pPr>
    </w:p>
    <w:p w:rsidR="001735EA" w:rsidRPr="001735EA" w:rsidRDefault="001735EA" w:rsidP="002038F7">
      <w:pPr>
        <w:rPr>
          <w:rFonts w:ascii="Times New Roman" w:hAnsi="Times New Roman" w:cs="Times New Roman"/>
          <w:sz w:val="28"/>
          <w:szCs w:val="28"/>
        </w:rPr>
      </w:pPr>
    </w:p>
    <w:p w:rsidR="00991A66" w:rsidRPr="00EC4ECD" w:rsidRDefault="001A59D7" w:rsidP="001735E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Литература</w:t>
      </w:r>
    </w:p>
    <w:p w:rsidR="00A120B5" w:rsidRPr="001735EA" w:rsidRDefault="00A120B5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 xml:space="preserve">Усольцева </w:t>
      </w:r>
      <w:r w:rsidR="001A59D7" w:rsidRPr="001735EA">
        <w:rPr>
          <w:rFonts w:ascii="Times New Roman" w:hAnsi="Times New Roman" w:cs="Times New Roman"/>
          <w:sz w:val="28"/>
          <w:szCs w:val="28"/>
        </w:rPr>
        <w:t xml:space="preserve">Л. </w:t>
      </w:r>
      <w:r w:rsidRPr="001735EA">
        <w:rPr>
          <w:rFonts w:ascii="Times New Roman" w:hAnsi="Times New Roman" w:cs="Times New Roman"/>
          <w:sz w:val="28"/>
          <w:szCs w:val="28"/>
        </w:rPr>
        <w:t>«Подвигу Сибиряков посвящается»  Западно-Сибир</w:t>
      </w:r>
      <w:r w:rsidR="001A59D7">
        <w:rPr>
          <w:rFonts w:ascii="Times New Roman" w:hAnsi="Times New Roman" w:cs="Times New Roman"/>
          <w:sz w:val="28"/>
          <w:szCs w:val="28"/>
        </w:rPr>
        <w:t>ское книжное издательство, 1977.</w:t>
      </w:r>
    </w:p>
    <w:p w:rsidR="00A120B5" w:rsidRPr="001735EA" w:rsidRDefault="00A120B5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«Памятники Новосибирска» Западно-Сибир</w:t>
      </w:r>
      <w:r w:rsidR="001A59D7">
        <w:rPr>
          <w:rFonts w:ascii="Times New Roman" w:hAnsi="Times New Roman" w:cs="Times New Roman"/>
          <w:sz w:val="28"/>
          <w:szCs w:val="28"/>
        </w:rPr>
        <w:t>ское книжное издательство, 1982.</w:t>
      </w:r>
    </w:p>
    <w:p w:rsidR="00A120B5" w:rsidRPr="001735EA" w:rsidRDefault="00A12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35EA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1A59D7" w:rsidRPr="001A59D7">
        <w:rPr>
          <w:rFonts w:ascii="Times New Roman" w:hAnsi="Times New Roman" w:cs="Times New Roman"/>
          <w:sz w:val="28"/>
          <w:szCs w:val="28"/>
        </w:rPr>
        <w:t xml:space="preserve"> </w:t>
      </w:r>
      <w:r w:rsidR="001A59D7" w:rsidRPr="001735EA">
        <w:rPr>
          <w:rFonts w:ascii="Times New Roman" w:hAnsi="Times New Roman" w:cs="Times New Roman"/>
          <w:sz w:val="28"/>
          <w:szCs w:val="28"/>
        </w:rPr>
        <w:t>М.К.</w:t>
      </w:r>
      <w:r w:rsidRPr="001735EA">
        <w:rPr>
          <w:rFonts w:ascii="Times New Roman" w:hAnsi="Times New Roman" w:cs="Times New Roman"/>
          <w:sz w:val="28"/>
          <w:szCs w:val="28"/>
        </w:rPr>
        <w:t xml:space="preserve">, Тимофеев </w:t>
      </w:r>
      <w:r w:rsidR="001A59D7" w:rsidRPr="001735EA">
        <w:rPr>
          <w:rFonts w:ascii="Times New Roman" w:hAnsi="Times New Roman" w:cs="Times New Roman"/>
          <w:sz w:val="28"/>
          <w:szCs w:val="28"/>
        </w:rPr>
        <w:t xml:space="preserve">А.В. </w:t>
      </w:r>
      <w:r w:rsidRPr="001735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35EA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1735EA">
        <w:rPr>
          <w:rFonts w:ascii="Times New Roman" w:hAnsi="Times New Roman" w:cs="Times New Roman"/>
          <w:sz w:val="28"/>
          <w:szCs w:val="28"/>
        </w:rPr>
        <w:t xml:space="preserve">  в воздухе и на земле» Но</w:t>
      </w:r>
      <w:r w:rsidR="001A59D7">
        <w:rPr>
          <w:rFonts w:ascii="Times New Roman" w:hAnsi="Times New Roman" w:cs="Times New Roman"/>
          <w:sz w:val="28"/>
          <w:szCs w:val="28"/>
        </w:rPr>
        <w:t>восибирск, 1994.</w:t>
      </w:r>
    </w:p>
    <w:p w:rsidR="00A120B5" w:rsidRPr="001735EA" w:rsidRDefault="00A120B5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«Новониколаевск – Новосибирск» История города, Издательский дом «Историческое нас</w:t>
      </w:r>
      <w:r w:rsidR="001A59D7">
        <w:rPr>
          <w:rFonts w:ascii="Times New Roman" w:hAnsi="Times New Roman" w:cs="Times New Roman"/>
          <w:sz w:val="28"/>
          <w:szCs w:val="28"/>
        </w:rPr>
        <w:t>ледие Сибири» Новосибирск, 2006.</w:t>
      </w:r>
    </w:p>
    <w:p w:rsidR="00A120B5" w:rsidRPr="001735EA" w:rsidRDefault="00A120B5">
      <w:pPr>
        <w:rPr>
          <w:rFonts w:ascii="Times New Roman" w:hAnsi="Times New Roman" w:cs="Times New Roman"/>
          <w:sz w:val="28"/>
          <w:szCs w:val="28"/>
        </w:rPr>
      </w:pPr>
      <w:r w:rsidRPr="001735EA">
        <w:rPr>
          <w:rFonts w:ascii="Times New Roman" w:hAnsi="Times New Roman" w:cs="Times New Roman"/>
          <w:sz w:val="28"/>
          <w:szCs w:val="28"/>
        </w:rPr>
        <w:t>«Новоси</w:t>
      </w:r>
      <w:r w:rsidR="001A59D7">
        <w:rPr>
          <w:rFonts w:ascii="Times New Roman" w:hAnsi="Times New Roman" w:cs="Times New Roman"/>
          <w:sz w:val="28"/>
          <w:szCs w:val="28"/>
        </w:rPr>
        <w:t>бирск» ИПП «Сов. Сибирь», 2002.</w:t>
      </w:r>
    </w:p>
    <w:sectPr w:rsidR="00A120B5" w:rsidRPr="001735EA" w:rsidSect="00362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A99"/>
    <w:multiLevelType w:val="hybridMultilevel"/>
    <w:tmpl w:val="2B2C8BCA"/>
    <w:lvl w:ilvl="0" w:tplc="061E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658"/>
    <w:multiLevelType w:val="multilevel"/>
    <w:tmpl w:val="53C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8F7"/>
    <w:rsid w:val="00051589"/>
    <w:rsid w:val="001735EA"/>
    <w:rsid w:val="00191022"/>
    <w:rsid w:val="001A59D7"/>
    <w:rsid w:val="002038F7"/>
    <w:rsid w:val="00330D3E"/>
    <w:rsid w:val="00362529"/>
    <w:rsid w:val="003A62A3"/>
    <w:rsid w:val="00404ED8"/>
    <w:rsid w:val="0045472A"/>
    <w:rsid w:val="005376E6"/>
    <w:rsid w:val="00580B00"/>
    <w:rsid w:val="00655ECB"/>
    <w:rsid w:val="00661100"/>
    <w:rsid w:val="007972C7"/>
    <w:rsid w:val="008222AD"/>
    <w:rsid w:val="008F3471"/>
    <w:rsid w:val="00991A66"/>
    <w:rsid w:val="00A120B5"/>
    <w:rsid w:val="00B06E32"/>
    <w:rsid w:val="00B14D9E"/>
    <w:rsid w:val="00BE16C9"/>
    <w:rsid w:val="00CA5FB9"/>
    <w:rsid w:val="00D07786"/>
    <w:rsid w:val="00D8141F"/>
    <w:rsid w:val="00DC54E3"/>
    <w:rsid w:val="00DF3BD5"/>
    <w:rsid w:val="00E132D8"/>
    <w:rsid w:val="00E37ADD"/>
    <w:rsid w:val="00E56447"/>
    <w:rsid w:val="00EC4ECD"/>
    <w:rsid w:val="00F723F6"/>
    <w:rsid w:val="00F75C30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EBAD-B156-4ABE-8CA8-757FBBDA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38F7"/>
    <w:rPr>
      <w:i/>
      <w:iCs/>
    </w:rPr>
  </w:style>
  <w:style w:type="paragraph" w:styleId="a5">
    <w:name w:val="List Paragraph"/>
    <w:basedOn w:val="a"/>
    <w:uiPriority w:val="34"/>
    <w:qFormat/>
    <w:rsid w:val="002038F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86E7-13DC-4280-9C24-E83B00E2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2001-12-31T20:40:00Z</cp:lastPrinted>
  <dcterms:created xsi:type="dcterms:W3CDTF">2018-02-11T10:34:00Z</dcterms:created>
  <dcterms:modified xsi:type="dcterms:W3CDTF">2020-11-04T11:20:00Z</dcterms:modified>
</cp:coreProperties>
</file>